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45A77" w:rsidRPr="00027E03" w14:paraId="5EB3F50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41440A" w14:textId="77777777" w:rsidR="00445A77" w:rsidRPr="00027E03" w:rsidRDefault="00445A7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0DBE384" w14:textId="77777777" w:rsidR="00445A77" w:rsidRPr="00027E03" w:rsidRDefault="00445A7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45A77" w:rsidRPr="00027E03" w14:paraId="4ABB529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CD31B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30FA31" wp14:editId="7FFB159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3E6C192" w14:textId="77777777" w:rsidR="00445A77" w:rsidRPr="00102A72" w:rsidRDefault="00445A7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0FA3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3E6C192" w14:textId="77777777" w:rsidR="00445A77" w:rsidRPr="00102A72" w:rsidRDefault="00445A7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795D36" wp14:editId="70F9C28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44D26E3" w14:textId="77777777" w:rsidR="00445A77" w:rsidRPr="00027E03" w:rsidRDefault="00445A7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ED98DBC" w14:textId="77777777" w:rsidR="00445A77" w:rsidRPr="00102A72" w:rsidRDefault="00445A7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95D3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44D26E3" w14:textId="77777777" w:rsidR="00445A77" w:rsidRPr="00027E03" w:rsidRDefault="00445A7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ED98DBC" w14:textId="77777777" w:rsidR="00445A77" w:rsidRPr="00102A72" w:rsidRDefault="00445A7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CB956B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12FDED9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84EE6C" w14:textId="77777777" w:rsidR="00445A77" w:rsidRPr="00027E03" w:rsidRDefault="00445A7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45A77" w:rsidRPr="00027E03" w14:paraId="3EA7A6B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B5A66" w14:textId="77777777" w:rsidR="00445A77" w:rsidRPr="00027E03" w:rsidRDefault="00445A7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45A77" w:rsidRPr="00027E03" w14:paraId="6633F90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47687" w14:textId="77777777" w:rsidR="00445A77" w:rsidRPr="00027E03" w:rsidRDefault="00445A7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C62DF">
              <w:rPr>
                <w:rFonts w:ascii="Arial" w:hAnsi="Arial" w:cs="Arial"/>
                <w:noProof/>
                <w:sz w:val="22"/>
                <w:szCs w:val="22"/>
              </w:rPr>
              <w:t>4162.010.26.1.0992-2025</w:t>
            </w:r>
          </w:p>
        </w:tc>
      </w:tr>
      <w:tr w:rsidR="00445A77" w:rsidRPr="00027E03" w14:paraId="621B055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54F2A" w14:textId="77777777" w:rsidR="00445A77" w:rsidRPr="00027E03" w:rsidRDefault="00445A7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C62DF">
              <w:rPr>
                <w:rFonts w:ascii="Arial" w:hAnsi="Arial" w:cs="Arial"/>
                <w:noProof/>
                <w:sz w:val="22"/>
                <w:szCs w:val="22"/>
              </w:rPr>
              <w:t>MABEL ALEJANDRA MEJIA OBANDO</w:t>
            </w:r>
          </w:p>
        </w:tc>
      </w:tr>
      <w:tr w:rsidR="00445A77" w:rsidRPr="00027E03" w14:paraId="143E635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93AB7" w14:textId="77777777" w:rsidR="00445A77" w:rsidRPr="00027E03" w:rsidRDefault="00445A7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1.130.618.647</w:t>
            </w:r>
          </w:p>
        </w:tc>
      </w:tr>
      <w:tr w:rsidR="00445A77" w:rsidRPr="00027E03" w14:paraId="13993D3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5A073" w14:textId="77777777" w:rsidR="00445A77" w:rsidRPr="00027E03" w:rsidRDefault="00445A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45A77" w:rsidRPr="00027E03" w14:paraId="6E5F12E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D1301" w14:textId="77777777" w:rsidR="00445A77" w:rsidRPr="00027E03" w:rsidRDefault="00445A7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45A77" w:rsidRPr="00027E03" w14:paraId="35365EC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45C51" w14:textId="77777777" w:rsidR="00445A77" w:rsidRPr="00027E03" w:rsidRDefault="00445A7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C62DF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45A77" w:rsidRPr="00027E03" w14:paraId="587E7E9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EB97C" w14:textId="77777777" w:rsidR="00445A77" w:rsidRPr="00027E03" w:rsidRDefault="00445A7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45A77" w:rsidRPr="00027E03" w14:paraId="6FD4747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A8D8C" w14:textId="77777777" w:rsidR="00445A77" w:rsidRPr="00027E03" w:rsidRDefault="00445A7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0A4EA90" w14:textId="77777777" w:rsidR="00445A77" w:rsidRPr="00E355CD" w:rsidRDefault="00445A7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62DF">
              <w:rPr>
                <w:rFonts w:ascii="Arial" w:hAnsi="Arial" w:cs="Arial"/>
                <w:noProof/>
                <w:sz w:val="22"/>
                <w:szCs w:val="22"/>
              </w:rPr>
              <w:t>19/feb/2025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C73A5A" w14:textId="77777777" w:rsidR="00445A77" w:rsidRPr="00027E03" w:rsidRDefault="00445A7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31676B2" w14:textId="77777777" w:rsidR="00445A77" w:rsidRPr="00E355CD" w:rsidRDefault="00445A7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62DF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45A77" w:rsidRPr="00027E03" w14:paraId="339FCDF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4BEFD" w14:textId="77777777" w:rsidR="00445A77" w:rsidRPr="00027E03" w:rsidRDefault="00445A7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45A77" w:rsidRPr="00027E03" w14:paraId="3BE3DE8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C952F" w14:textId="77777777" w:rsidR="00445A77" w:rsidRPr="00027E03" w:rsidRDefault="00445A7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45A77" w:rsidRPr="00027E03" w14:paraId="1B23611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BB7B5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45A77" w:rsidRPr="00027E03" w14:paraId="47A3C4A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15E84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45A77" w:rsidRPr="00027E03" w14:paraId="6FD4EAD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BCDD9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45A77" w:rsidRPr="00027E03" w14:paraId="0DC8AEA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2921F" w14:textId="77777777" w:rsidR="00445A77" w:rsidRPr="00027E03" w:rsidRDefault="00445A7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ECA2E0" w14:textId="77777777" w:rsidR="00445A77" w:rsidRPr="00027E03" w:rsidRDefault="00445A7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B314FA1" w14:textId="77777777" w:rsidR="00445A77" w:rsidRPr="00027E03" w:rsidRDefault="00445A7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A77" w:rsidRPr="00027E03" w14:paraId="6A1BE1E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1FEDC" w14:textId="77777777" w:rsidR="00445A77" w:rsidRPr="00081E1C" w:rsidRDefault="00445A7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C62DF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6FB19DD" w14:textId="77777777" w:rsidR="00445A77" w:rsidRPr="00027E03" w:rsidRDefault="00445A7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A77" w:rsidRPr="00027E03" w14:paraId="39B6D01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5C0EB" w14:textId="77777777" w:rsidR="00445A77" w:rsidRPr="00F97E61" w:rsidRDefault="00445A7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45A77" w:rsidRPr="00027E03" w14:paraId="4DFD79E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9B83B" w14:textId="77777777" w:rsidR="00445A77" w:rsidRPr="00F97E61" w:rsidRDefault="00445A7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45A77" w:rsidRPr="00027E03" w14:paraId="3B15374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ACE9E" w14:textId="77777777" w:rsidR="00445A77" w:rsidRPr="00027E03" w:rsidRDefault="00445A7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45A77" w:rsidRPr="00027E03" w14:paraId="4F6EFE1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45A77" w:rsidRPr="00027E03" w14:paraId="3A8B90E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F56067" w14:textId="77777777" w:rsidR="00445A77" w:rsidRPr="00027E03" w:rsidRDefault="00445A7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B801433" w14:textId="77777777" w:rsidR="00445A77" w:rsidRPr="00027E03" w:rsidRDefault="00445A7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93DEFD" w14:textId="77777777" w:rsidR="00445A77" w:rsidRPr="00027E03" w:rsidRDefault="00445A7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DE706B" w14:textId="77777777" w:rsidR="00445A77" w:rsidRPr="00027E03" w:rsidRDefault="00445A7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45A77" w:rsidRPr="00027E03" w14:paraId="346E29B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4324E5" w14:textId="77777777" w:rsidR="00445A77" w:rsidRPr="00027E03" w:rsidRDefault="00445A7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EB2E66" w14:textId="77777777" w:rsidR="00445A77" w:rsidRPr="00027E03" w:rsidRDefault="00445A7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5FC44A" w14:textId="77777777" w:rsidR="00445A77" w:rsidRPr="00027E03" w:rsidRDefault="00445A7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6FA1E6E" w14:textId="77777777" w:rsidR="00445A77" w:rsidRPr="00027E03" w:rsidRDefault="00445A7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45A77" w:rsidRPr="00027E03" w14:paraId="2317E7A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443851" w14:textId="77777777" w:rsidR="00445A77" w:rsidRPr="00027E03" w:rsidRDefault="00445A7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312A2F" w14:textId="77777777" w:rsidR="00445A77" w:rsidRPr="00027E03" w:rsidRDefault="00445A7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2C0DBD" w14:textId="77777777" w:rsidR="00445A77" w:rsidRPr="00027E03" w:rsidRDefault="00445A7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71E1D72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5C9853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4C6FEF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A77" w:rsidRPr="00027E03" w14:paraId="49228B6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1773A7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EBCB4B2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6CE136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45A77" w:rsidRPr="00027E03" w14:paraId="298D620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08B892" w14:textId="77777777" w:rsidR="00445A77" w:rsidRPr="00027E03" w:rsidRDefault="00445A7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9D9EB8" w14:textId="77777777" w:rsidR="00445A77" w:rsidRPr="00027E03" w:rsidRDefault="00445A7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DEBEFA" w14:textId="77777777" w:rsidR="00445A77" w:rsidRPr="00027E03" w:rsidRDefault="00445A7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515741" w14:textId="77777777" w:rsidR="00445A77" w:rsidRPr="00027E03" w:rsidRDefault="00445A7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45A77" w:rsidRPr="00027E03" w14:paraId="67E27EB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F6ABD7" w14:textId="77777777" w:rsidR="00445A77" w:rsidRPr="001D6930" w:rsidRDefault="00445A77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2B3644" w14:textId="77777777" w:rsidR="00445A77" w:rsidRPr="001D6930" w:rsidRDefault="00445A7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CD9C68" w14:textId="77777777" w:rsidR="00445A77" w:rsidRPr="001D6930" w:rsidRDefault="00445A7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F6031F" w14:textId="77777777" w:rsidR="00445A77" w:rsidRPr="001D6930" w:rsidRDefault="00445A77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7245D77" w14:textId="77777777" w:rsidR="00445A77" w:rsidRPr="00027E03" w:rsidRDefault="00445A7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A77" w:rsidRPr="00027E03" w14:paraId="41ACE22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ABAEB" w14:textId="77777777" w:rsidR="00445A77" w:rsidRPr="00027E03" w:rsidRDefault="00445A7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6F1B4AB" w14:textId="77777777" w:rsidR="00445A77" w:rsidRPr="00027E03" w:rsidRDefault="00445A7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45A77" w:rsidRPr="00027E03" w14:paraId="5E694CC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CF0CD" w14:textId="77777777" w:rsidR="00445A77" w:rsidRPr="00027E03" w:rsidRDefault="00445A7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5E9AE7" w14:textId="77777777" w:rsidR="00445A77" w:rsidRPr="00027E03" w:rsidRDefault="00445A7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45A77" w:rsidRPr="00027E03" w14:paraId="37F20C6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29B34" w14:textId="77777777" w:rsidR="00445A77" w:rsidRPr="00AA4624" w:rsidRDefault="00445A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F8BC82" w14:textId="77777777" w:rsidR="00445A77" w:rsidRPr="00AA4624" w:rsidRDefault="00445A7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49DEB" w14:textId="77777777" w:rsidR="00445A77" w:rsidRPr="00AA4624" w:rsidRDefault="00445A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0B2047" w14:textId="6B5CB994" w:rsidR="00445A77" w:rsidRPr="00AA4624" w:rsidRDefault="00445A7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11EA" w:rsidRPr="00DE11EA">
              <w:rPr>
                <w:rFonts w:ascii="Arial" w:hAnsi="Arial" w:cs="Arial"/>
                <w:sz w:val="22"/>
                <w:szCs w:val="22"/>
                <w:lang w:val="es-CO"/>
              </w:rPr>
              <w:t>1070965959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5F1FFD7" w14:textId="07FF6FC8" w:rsidR="00DE11EA" w:rsidRDefault="00445A7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11EA" w:rsidRPr="00DE11EA">
              <w:rPr>
                <w:rFonts w:ascii="Arial" w:hAnsi="Arial" w:cs="Arial"/>
                <w:sz w:val="22"/>
                <w:szCs w:val="22"/>
                <w:lang w:val="es-CO"/>
              </w:rPr>
              <w:t>8822966240</w:t>
            </w:r>
          </w:p>
          <w:p w14:paraId="0377806C" w14:textId="050D1B98" w:rsidR="00445A77" w:rsidRPr="00AA4624" w:rsidRDefault="00445A7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DE11EA">
              <w:rPr>
                <w:rFonts w:ascii="Arial" w:hAnsi="Arial" w:cs="Arial"/>
                <w:sz w:val="22"/>
                <w:szCs w:val="22"/>
              </w:rPr>
              <w:t xml:space="preserve"> SIMPLE</w:t>
            </w:r>
          </w:p>
          <w:p w14:paraId="1A864F15" w14:textId="0ECBE750" w:rsidR="00445A77" w:rsidRPr="00AA4624" w:rsidRDefault="00445A7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11EA">
              <w:rPr>
                <w:rFonts w:ascii="Arial" w:hAnsi="Arial" w:cs="Arial"/>
                <w:sz w:val="22"/>
                <w:szCs w:val="22"/>
              </w:rPr>
              <w:t>29/MAR/2025</w:t>
            </w:r>
          </w:p>
          <w:p w14:paraId="2D9493AD" w14:textId="77777777" w:rsidR="00445A77" w:rsidRPr="00AA4624" w:rsidRDefault="00445A7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445A77" w:rsidRPr="00027E03" w14:paraId="52E5B49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34407" w14:textId="77777777" w:rsidR="00445A77" w:rsidRPr="00AA4624" w:rsidRDefault="00445A7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45A77" w:rsidRPr="00027E03" w14:paraId="4C77E38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E8602" w14:textId="77777777" w:rsidR="00445A77" w:rsidRPr="0045600C" w:rsidRDefault="00445A7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45A77" w:rsidRPr="00027E03" w14:paraId="3809C54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1767C" w14:textId="77777777" w:rsidR="00445A77" w:rsidRDefault="00445A7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0C718E7" w14:textId="77777777" w:rsidR="008E2A6F" w:rsidRPr="00027E03" w:rsidRDefault="008E2A6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10A66C1" w14:textId="4BF77669" w:rsidR="00DE11EA" w:rsidRDefault="00445A77" w:rsidP="00DE11EA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C62DF">
              <w:rPr>
                <w:noProof/>
              </w:rPr>
              <w:t>4162.010.26.1.0992-2025</w:t>
            </w:r>
          </w:p>
          <w:p w14:paraId="15304FCE" w14:textId="77777777" w:rsidR="00DE11EA" w:rsidRPr="00DE11EA" w:rsidRDefault="00DE11EA" w:rsidP="00DE11EA">
            <w:pPr>
              <w:pStyle w:val="TableParagraph"/>
              <w:spacing w:line="274" w:lineRule="exact"/>
              <w:ind w:left="72"/>
              <w:jc w:val="both"/>
            </w:pPr>
          </w:p>
          <w:p w14:paraId="0714A0A1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11EA">
              <w:rPr>
                <w:rFonts w:ascii="Arial" w:hAnsi="Arial" w:cs="Arial"/>
                <w:sz w:val="22"/>
                <w:szCs w:val="22"/>
              </w:rPr>
              <w:t>1. Diseñar las acciones y planes de intervención relacionados con las estrategias del proyecto, desde el enfoque psicosocial.</w:t>
            </w:r>
          </w:p>
          <w:p w14:paraId="3D6301E7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CEA096" w14:textId="07F0F6E8" w:rsid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E11EA">
              <w:rPr>
                <w:rFonts w:ascii="Arial" w:eastAsia="Arial" w:hAnsi="Arial" w:cs="Arial"/>
                <w:sz w:val="22"/>
                <w:szCs w:val="22"/>
              </w:rPr>
              <w:t>*</w:t>
            </w:r>
            <w:r>
              <w:rPr>
                <w:rFonts w:ascii="Arial" w:eastAsia="Arial" w:hAnsi="Arial" w:cs="Arial"/>
                <w:sz w:val="22"/>
                <w:szCs w:val="22"/>
              </w:rPr>
              <w:t>La contratista p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>articip</w:t>
            </w:r>
            <w:r>
              <w:rPr>
                <w:rFonts w:ascii="Arial" w:eastAsia="Arial" w:hAnsi="Arial" w:cs="Arial"/>
                <w:sz w:val="22"/>
                <w:szCs w:val="22"/>
              </w:rPr>
              <w:t>ó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E11EA">
              <w:rPr>
                <w:rFonts w:ascii="Arial" w:hAnsi="Arial" w:cs="Arial"/>
                <w:sz w:val="22"/>
                <w:szCs w:val="22"/>
              </w:rPr>
              <w:t>en mesa de trabajo con el equipo de metodólogos y psicosociales del programa Poblaciones y Etnias, para realizar unificación de las mallas metodológicas técnica y psicosocial.</w:t>
            </w:r>
          </w:p>
          <w:p w14:paraId="31F58FC1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4F34B6D" w14:textId="13E30985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E11EA">
              <w:rPr>
                <w:rFonts w:ascii="Arial" w:eastAsia="Arial" w:hAnsi="Arial" w:cs="Arial"/>
                <w:sz w:val="22"/>
                <w:szCs w:val="22"/>
              </w:rPr>
              <w:t>* Particip</w:t>
            </w:r>
            <w:r>
              <w:rPr>
                <w:rFonts w:ascii="Arial" w:eastAsia="Arial" w:hAnsi="Arial" w:cs="Arial"/>
                <w:sz w:val="22"/>
                <w:szCs w:val="22"/>
              </w:rPr>
              <w:t>ó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 xml:space="preserve"> en jornada Misión Formarnos con todo el equipo del programa Poblaciones y Etnias, en la que se socializó la malla metodológica técnica y psicosocial a los monitores, mediante actividades dinámicas para la demostración de su contenido, entre otros aspectos.</w:t>
            </w:r>
          </w:p>
          <w:p w14:paraId="04A1392B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1ACC50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11EA">
              <w:rPr>
                <w:rFonts w:ascii="Arial" w:hAnsi="Arial" w:cs="Arial"/>
                <w:sz w:val="22"/>
                <w:szCs w:val="22"/>
              </w:rPr>
      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14:paraId="771CDA8C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8F9239F" w14:textId="6E3D89F4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11EA">
              <w:rPr>
                <w:rFonts w:ascii="Arial" w:eastAsia="Arial" w:hAnsi="Arial" w:cs="Arial"/>
                <w:sz w:val="22"/>
                <w:szCs w:val="22"/>
              </w:rPr>
              <w:t>*</w:t>
            </w:r>
            <w:r>
              <w:rPr>
                <w:rFonts w:ascii="Arial" w:eastAsia="Arial" w:hAnsi="Arial" w:cs="Arial"/>
                <w:sz w:val="22"/>
                <w:szCs w:val="22"/>
              </w:rPr>
              <w:t>La contratista r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>eali</w:t>
            </w:r>
            <w:r>
              <w:rPr>
                <w:rFonts w:ascii="Arial" w:eastAsia="Arial" w:hAnsi="Arial" w:cs="Arial"/>
                <w:sz w:val="22"/>
                <w:szCs w:val="22"/>
              </w:rPr>
              <w:t>zó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E11EA">
              <w:rPr>
                <w:rFonts w:ascii="Arial" w:hAnsi="Arial" w:cs="Arial"/>
                <w:sz w:val="22"/>
                <w:szCs w:val="22"/>
              </w:rPr>
              <w:t xml:space="preserve">visitas de seguimiento y acompañamiento en campo a los monitores a cargo 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>de la atención de la línea poblacional Intramurales, ubicados en el Centro de Formación Juvenil Buen Pastor, el Establecimiento Penitenciario Cárcel Villahermosa y el Centro de Aislamiento Transitorio San Nicolás.</w:t>
            </w:r>
          </w:p>
          <w:p w14:paraId="78D860DA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088016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11EA">
              <w:rPr>
                <w:rFonts w:ascii="Arial" w:hAnsi="Arial" w:cs="Arial"/>
                <w:sz w:val="22"/>
                <w:szCs w:val="22"/>
              </w:rPr>
              <w:t>3. Participar de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01268D42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05D878" w14:textId="77777777" w:rsid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E11EA">
              <w:rPr>
                <w:rFonts w:ascii="Arial" w:eastAsia="Arial" w:hAnsi="Arial" w:cs="Arial"/>
                <w:sz w:val="22"/>
                <w:szCs w:val="22"/>
              </w:rPr>
              <w:t>*La contratista participó en el Comité Departamental del Sistema Nacional de Coordinación de Responsabilidad Penal de Adolescentes del Valle del Cauca, llevado a cabo en la sede Regional Valle del ICBF, para socializar los avances y plan de trabajo implementado para llevar la práctica del DRAF a los Centros de Formación Juvenil.</w:t>
            </w:r>
          </w:p>
          <w:p w14:paraId="07D975B0" w14:textId="77777777" w:rsid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7E7B987" w14:textId="77777777" w:rsid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1BB31B9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E4E55F9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4529B7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11EA">
              <w:rPr>
                <w:rFonts w:ascii="Arial" w:hAnsi="Arial" w:cs="Arial"/>
                <w:sz w:val="22"/>
                <w:szCs w:val="22"/>
              </w:rPr>
              <w:t>4. Las demás relacionadas con el desarrollo del objeto contractual.</w:t>
            </w:r>
          </w:p>
          <w:p w14:paraId="3E5E3FC6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C17728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E11EA">
              <w:rPr>
                <w:rFonts w:ascii="Arial" w:hAnsi="Arial" w:cs="Arial"/>
                <w:sz w:val="22"/>
                <w:szCs w:val="22"/>
              </w:rPr>
              <w:t>*</w:t>
            </w:r>
            <w:bookmarkStart w:id="0" w:name="_Hlk194439652"/>
            <w:r w:rsidRPr="00DE11EA">
              <w:rPr>
                <w:rFonts w:ascii="Arial" w:eastAsia="Arial" w:hAnsi="Arial" w:cs="Arial"/>
                <w:sz w:val="22"/>
                <w:szCs w:val="22"/>
              </w:rPr>
              <w:t>* La contratista participó en mesa de trabajo entre el equipo de metodólogos y psicosociales del programa Poblaciones y Etnias, para la organización de logística y actividades a desarrollar en el marco de la jornada Misión Formarnos.</w:t>
            </w:r>
            <w:bookmarkEnd w:id="0"/>
          </w:p>
          <w:p w14:paraId="59050668" w14:textId="77777777" w:rsidR="00DE11EA" w:rsidRPr="00DE11EA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0D3AB8F" w14:textId="2432A3F9" w:rsidR="00DE11EA" w:rsidRPr="00C53548" w:rsidRDefault="00DE11EA" w:rsidP="00DE1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E11EA">
              <w:rPr>
                <w:rFonts w:ascii="Arial" w:eastAsia="Arial" w:hAnsi="Arial" w:cs="Arial"/>
                <w:sz w:val="22"/>
                <w:szCs w:val="22"/>
              </w:rPr>
              <w:t>*</w:t>
            </w:r>
            <w:r>
              <w:rPr>
                <w:rFonts w:ascii="Arial" w:eastAsia="Arial" w:hAnsi="Arial" w:cs="Arial"/>
                <w:sz w:val="22"/>
                <w:szCs w:val="22"/>
              </w:rPr>
              <w:t>La contratista e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>ntreg</w:t>
            </w:r>
            <w:r>
              <w:rPr>
                <w:rFonts w:ascii="Arial" w:eastAsia="Arial" w:hAnsi="Arial" w:cs="Arial"/>
                <w:sz w:val="22"/>
                <w:szCs w:val="22"/>
              </w:rPr>
              <w:t>ó</w:t>
            </w:r>
            <w:r w:rsidRPr="00DE11EA">
              <w:rPr>
                <w:rFonts w:ascii="Arial" w:eastAsia="Arial" w:hAnsi="Arial" w:cs="Arial"/>
                <w:sz w:val="22"/>
                <w:szCs w:val="22"/>
              </w:rPr>
              <w:t xml:space="preserve"> a tiempo el cronograma de actividades proyectado, conforme a los requerimientos hechos desde el Sistema de Gestión de Calidad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1799C43F" w14:textId="77777777" w:rsidR="00DE11EA" w:rsidRPr="00DE11EA" w:rsidRDefault="00DE11E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eastAsia="es-CO"/>
              </w:rPr>
            </w:pPr>
          </w:p>
          <w:p w14:paraId="75C4A689" w14:textId="77777777" w:rsidR="00445A77" w:rsidRDefault="00445A7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86480C4" w14:textId="77777777" w:rsidR="00DE11EA" w:rsidRDefault="00DE11E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7606B60" w14:textId="77777777" w:rsidR="00DE11EA" w:rsidRPr="00027E03" w:rsidRDefault="00DE11E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435C6C4" w14:textId="77777777" w:rsidR="00445A77" w:rsidRDefault="00445A7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036A94" w14:textId="77777777" w:rsidR="00445A77" w:rsidRDefault="00445A7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C62D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https://drive.google.com/drive/folders/19_KfBy6EzLF_lOuiBsgXDxzsFgzWFyYa?usp=drive_link</w:t>
            </w:r>
          </w:p>
          <w:p w14:paraId="351C5874" w14:textId="77777777" w:rsidR="00445A77" w:rsidRDefault="00445A7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B7A25D3" w14:textId="77777777" w:rsidR="00445A77" w:rsidRPr="00027E03" w:rsidRDefault="00445A7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45A77" w:rsidRPr="00027E03" w14:paraId="43271D9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992D8" w14:textId="77777777" w:rsidR="00445A77" w:rsidRDefault="00445A77" w:rsidP="001D7100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C62DF">
              <w:rPr>
                <w:noProof/>
                <w:sz w:val="24"/>
                <w:szCs w:val="24"/>
              </w:rPr>
              <w:t>4162.010.26.1.0992-2025</w:t>
            </w:r>
          </w:p>
          <w:p w14:paraId="69E2F6E8" w14:textId="77777777" w:rsidR="00DE11EA" w:rsidRPr="00027E03" w:rsidRDefault="00DE11EA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445A77" w:rsidRPr="00027E03" w14:paraId="1AA7495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FF541" w14:textId="77777777" w:rsidR="00445A77" w:rsidRDefault="00445A77" w:rsidP="001D7100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  <w:p w14:paraId="4EA7E920" w14:textId="77777777" w:rsidR="00DE11EA" w:rsidRPr="00027E03" w:rsidRDefault="00DE11EA" w:rsidP="001D7100">
            <w:pPr>
              <w:pStyle w:val="TableParagraph"/>
              <w:spacing w:before="130" w:line="265" w:lineRule="exact"/>
              <w:ind w:left="72"/>
            </w:pPr>
          </w:p>
        </w:tc>
      </w:tr>
      <w:tr w:rsidR="00445A77" w:rsidRPr="00027E03" w14:paraId="503AF4E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56AD8" w14:textId="77777777" w:rsidR="00445A77" w:rsidRPr="003D185B" w:rsidRDefault="00445A77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0AAF3" w14:textId="77777777" w:rsidR="00445A77" w:rsidRPr="00027E03" w:rsidRDefault="00445A77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A77" w:rsidRPr="00027E03" w14:paraId="0045BB8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15C52" w14:textId="77777777" w:rsidR="00445A77" w:rsidRPr="00027E03" w:rsidRDefault="00445A77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CF5D93" w14:textId="77777777" w:rsidR="00445A77" w:rsidRPr="00027E03" w:rsidRDefault="00445A7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45A77" w:rsidRPr="00027E03" w14:paraId="10A5020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8EBDD" w14:textId="77777777" w:rsidR="00445A77" w:rsidRDefault="00445A7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8BD3662" w14:textId="77777777" w:rsidR="00445A77" w:rsidRDefault="00445A7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DC1F2E" w14:textId="77777777" w:rsidR="00445A77" w:rsidRPr="00027E03" w:rsidRDefault="00445A7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A77" w:rsidRPr="00027E03" w14:paraId="386158E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A8F1F" w14:textId="77777777" w:rsidR="00445A77" w:rsidRPr="00027E03" w:rsidRDefault="00445A7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45A77" w:rsidRPr="00027E03" w14:paraId="5E49E13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D4C93" w14:textId="77777777" w:rsidR="00445A77" w:rsidRPr="00027E03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28F5A06" w14:textId="77777777" w:rsidR="00445A77" w:rsidRPr="00027E03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07D81FC" w14:textId="77777777" w:rsidR="00445A77" w:rsidRDefault="00445A7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F03FF1" w14:textId="77777777" w:rsidR="00445A77" w:rsidRPr="00027E03" w:rsidRDefault="00445A7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D1DE83" w14:textId="77777777" w:rsidR="00445A77" w:rsidRPr="00027E03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52245A" w14:textId="77777777" w:rsidR="00445A77" w:rsidRPr="0071632B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0496597" w14:textId="77777777" w:rsidR="00445A77" w:rsidRPr="0071632B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ACB23FA" w14:textId="77777777" w:rsidR="00445A77" w:rsidRPr="00027E03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8A95E36" wp14:editId="5490001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6215DA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2cEA5N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35FDD87" wp14:editId="7FC24AD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4AEDF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M/bs23QAAAAgBAAAPAAAAZHJz&#10;L2Rvd25yZXYueG1sTI/NTsMwEITvSLyDtUjcqNMUoxKyqfg/cSiFB3CTbRI1XpvYbcPbs5zgNFrN&#10;auabcjW5QR1pjL1nhPksA0Vc+6bnFuHz4+VqCSomy40dPBPCN0VYVednpS0af+J3Om5SqySEY2ER&#10;upRCoXWsO3I2znwgFm/nR2eTnGOrm9GeJNwNOs+yG+1sz9LQ2UCPHdX7zcEhPOvd9JXCQ3jaG17P&#10;17lbvIVXxMuL6f4OVKIp/T3DL76gQyVMW3/gJqoBweRL2ZIQFiLiG3NrQG0Rrk0Guir1/wHV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E300AA8" w14:textId="77777777" w:rsidR="00445A77" w:rsidRPr="00027E03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415AAE4" w14:textId="77777777" w:rsidR="00445A77" w:rsidRPr="00027E03" w:rsidRDefault="00445A77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45A77" w:rsidRPr="00027E03" w14:paraId="6361356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0F203" w14:textId="77777777" w:rsidR="00445A77" w:rsidRPr="00027E03" w:rsidRDefault="00445A7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234B9CB9" w14:textId="77777777" w:rsidR="00445A77" w:rsidRDefault="00445A77" w:rsidP="003F3A44">
      <w:pPr>
        <w:rPr>
          <w:rFonts w:ascii="Arial" w:hAnsi="Arial" w:cs="Arial"/>
          <w:sz w:val="22"/>
          <w:szCs w:val="22"/>
        </w:rPr>
        <w:sectPr w:rsidR="00445A77" w:rsidSect="00445A7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6C81DEE" w14:textId="77777777" w:rsidR="00445A77" w:rsidRPr="00027E03" w:rsidRDefault="00445A77" w:rsidP="003F3A44">
      <w:pPr>
        <w:rPr>
          <w:rFonts w:ascii="Arial" w:hAnsi="Arial" w:cs="Arial"/>
          <w:sz w:val="22"/>
          <w:szCs w:val="22"/>
        </w:rPr>
      </w:pPr>
    </w:p>
    <w:sectPr w:rsidR="00445A77" w:rsidRPr="00027E03" w:rsidSect="00445A7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2C15" w14:textId="77777777" w:rsidR="00445A77" w:rsidRDefault="00445A77">
      <w:r>
        <w:separator/>
      </w:r>
    </w:p>
  </w:endnote>
  <w:endnote w:type="continuationSeparator" w:id="0">
    <w:p w14:paraId="1BE47EE9" w14:textId="77777777" w:rsidR="00445A77" w:rsidRDefault="0044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44D6" w14:textId="77777777" w:rsidR="00445A77" w:rsidRDefault="00445A77">
    <w:pPr>
      <w:pStyle w:val="Piedepgina"/>
      <w:jc w:val="both"/>
      <w:rPr>
        <w:rFonts w:ascii="Arial" w:hAnsi="Arial" w:cs="Arial"/>
        <w:sz w:val="16"/>
        <w:szCs w:val="16"/>
      </w:rPr>
    </w:pPr>
  </w:p>
  <w:p w14:paraId="1666B34A" w14:textId="77777777" w:rsidR="00445A77" w:rsidRDefault="00445A7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CF8E6EF" w14:textId="77777777" w:rsidR="00445A77" w:rsidRDefault="00445A7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D7C6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189E90F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2BED16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10D18" w14:textId="77777777" w:rsidR="00445A77" w:rsidRDefault="00445A77">
      <w:r>
        <w:rPr>
          <w:color w:val="000000"/>
        </w:rPr>
        <w:separator/>
      </w:r>
    </w:p>
  </w:footnote>
  <w:footnote w:type="continuationSeparator" w:id="0">
    <w:p w14:paraId="6B73327A" w14:textId="77777777" w:rsidR="00445A77" w:rsidRDefault="0044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45A77" w14:paraId="0A37D90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B9E2D8" w14:textId="77777777" w:rsidR="00445A77" w:rsidRDefault="00445A7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D1F7AAE" wp14:editId="6BB2565A">
                <wp:extent cx="1079997" cy="828675"/>
                <wp:effectExtent l="0" t="0" r="5853" b="9525"/>
                <wp:docPr id="56268459" name="Imagen 5626845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B404651" w14:textId="77777777" w:rsidR="00445A77" w:rsidRDefault="00445A7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BD68710" w14:textId="77777777" w:rsidR="00445A77" w:rsidRPr="003F3A44" w:rsidRDefault="00445A7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085166" w14:textId="77777777" w:rsidR="00445A77" w:rsidRDefault="00445A7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276EB3" w14:textId="77777777" w:rsidR="00445A77" w:rsidRDefault="00445A77">
          <w:pPr>
            <w:pStyle w:val="Encabezado"/>
            <w:jc w:val="center"/>
            <w:rPr>
              <w:rFonts w:ascii="Arial" w:hAnsi="Arial" w:cs="Arial"/>
            </w:rPr>
          </w:pPr>
        </w:p>
        <w:p w14:paraId="35CEAF28" w14:textId="77777777" w:rsidR="00445A77" w:rsidRPr="003F3A44" w:rsidRDefault="00445A7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52268BF" w14:textId="77777777" w:rsidR="00445A77" w:rsidRPr="003F3A44" w:rsidRDefault="00445A7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1951B6" w14:textId="77777777" w:rsidR="00445A77" w:rsidRDefault="00445A77">
          <w:pPr>
            <w:pStyle w:val="Encabezado"/>
            <w:jc w:val="center"/>
            <w:rPr>
              <w:rFonts w:ascii="Arial" w:hAnsi="Arial" w:cs="Arial"/>
            </w:rPr>
          </w:pPr>
        </w:p>
        <w:p w14:paraId="7A60834A" w14:textId="77777777" w:rsidR="00445A77" w:rsidRPr="003F3A44" w:rsidRDefault="00445A77">
          <w:pPr>
            <w:pStyle w:val="Encabezado"/>
            <w:jc w:val="center"/>
            <w:rPr>
              <w:rFonts w:ascii="Arial" w:hAnsi="Arial" w:cs="Arial"/>
            </w:rPr>
          </w:pPr>
        </w:p>
        <w:p w14:paraId="6399955B" w14:textId="77777777" w:rsidR="00445A77" w:rsidRPr="003F3A44" w:rsidRDefault="00445A7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603BE6B" w14:textId="77777777" w:rsidR="00445A77" w:rsidRPr="003F3A44" w:rsidRDefault="00445A7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ACDA1A" w14:textId="77777777" w:rsidR="00445A77" w:rsidRPr="003F3A44" w:rsidRDefault="00445A7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45A77" w14:paraId="4F8943E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8CF918" w14:textId="77777777" w:rsidR="00445A77" w:rsidRDefault="00445A7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3CDF9E" w14:textId="77777777" w:rsidR="00445A77" w:rsidRDefault="00445A7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5B7854" w14:textId="77777777" w:rsidR="00445A77" w:rsidRDefault="00445A7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2416BE" w14:textId="77777777" w:rsidR="00445A77" w:rsidRDefault="00445A7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FFEB654" w14:textId="77777777" w:rsidR="00445A77" w:rsidRDefault="00445A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E6944F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9CFAC5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A79F53" wp14:editId="40980AE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4D2C9C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B53CB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E7A68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EC65A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604A4F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B3A584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859518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59917D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D3523C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AAA161B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1EE5F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D303F9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87AAE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B3F40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A4718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A507F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05478C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380A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648F2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A77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37DA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2A6F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11EA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61DD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933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Mariana Ospina</cp:lastModifiedBy>
  <cp:revision>3</cp:revision>
  <cp:lastPrinted>2025-04-02T20:49:00Z</cp:lastPrinted>
  <dcterms:created xsi:type="dcterms:W3CDTF">2025-04-02T20:43:00Z</dcterms:created>
  <dcterms:modified xsi:type="dcterms:W3CDTF">2025-04-02T20:50:00Z</dcterms:modified>
</cp:coreProperties>
</file>